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A" w:rsidRPr="003C6B5A" w:rsidRDefault="003C6B5A">
      <w:pPr>
        <w:rPr>
          <w:noProof/>
          <w:lang w:eastAsia="ru-RU"/>
        </w:rPr>
      </w:pPr>
    </w:p>
    <w:tbl>
      <w:tblPr>
        <w:tblStyle w:val="TableGrid"/>
        <w:tblW w:w="0" w:type="auto"/>
        <w:tblInd w:w="178" w:type="dxa"/>
        <w:tblBorders>
          <w:top w:val="single" w:sz="48" w:space="0" w:color="EB3517"/>
          <w:left w:val="single" w:sz="48" w:space="0" w:color="EB3517"/>
          <w:bottom w:val="single" w:sz="48" w:space="0" w:color="EB3517"/>
          <w:right w:val="single" w:sz="48" w:space="0" w:color="EB3517"/>
          <w:insideH w:val="single" w:sz="48" w:space="0" w:color="EB3517"/>
          <w:insideV w:val="single" w:sz="48" w:space="0" w:color="EB3517"/>
        </w:tblBorders>
        <w:tblLook w:val="04A0" w:firstRow="1" w:lastRow="0" w:firstColumn="1" w:lastColumn="0" w:noHBand="0" w:noVBand="1"/>
      </w:tblPr>
      <w:tblGrid>
        <w:gridCol w:w="9835"/>
      </w:tblGrid>
      <w:tr w:rsidR="003C6B5A" w:rsidRPr="003C6B5A" w:rsidTr="00DC3250">
        <w:trPr>
          <w:trHeight w:val="1216"/>
        </w:trPr>
        <w:tc>
          <w:tcPr>
            <w:tcW w:w="9835" w:type="dxa"/>
          </w:tcPr>
          <w:p w:rsidR="003C6B5A" w:rsidRPr="003C6B5A" w:rsidRDefault="003C6B5A" w:rsidP="00794F4B">
            <w:pPr>
              <w:jc w:val="center"/>
              <w:rPr>
                <w:rFonts w:ascii="Arial Black" w:hAnsi="Arial Black" w:cs="Arial"/>
                <w:b/>
                <w:sz w:val="36"/>
              </w:rPr>
            </w:pPr>
            <w:r w:rsidRPr="003C6B5A">
              <w:rPr>
                <w:rFonts w:ascii="Arial Black" w:hAnsi="Arial Black" w:cs="Arial"/>
                <w:b/>
                <w:sz w:val="36"/>
              </w:rPr>
              <w:t>Курение около лифта приводит к срабатыванию пожарной сигнализации!</w:t>
            </w:r>
          </w:p>
        </w:tc>
      </w:tr>
    </w:tbl>
    <w:p w:rsidR="00BA7DEC" w:rsidRDefault="009C1B15" w:rsidP="00F51DF7">
      <w:pPr>
        <w:spacing w:after="0"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E4CD80" wp14:editId="31AC6E15">
            <wp:extent cx="6328783" cy="4689169"/>
            <wp:effectExtent l="0" t="0" r="0" b="0"/>
            <wp:docPr id="2" name="Рисунок 2" descr="C:\Users\vasilevaa\Documents\270х200_Курение_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ilevaa\Documents\270х200_Курение_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59" cy="46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B5A" w:rsidRPr="003C6B5A" w:rsidRDefault="003C6B5A">
      <w:bookmarkStart w:id="0" w:name="_GoBack"/>
      <w:bookmarkEnd w:id="0"/>
    </w:p>
    <w:sectPr w:rsidR="003C6B5A" w:rsidRPr="003C6B5A" w:rsidSect="003C6B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A"/>
    <w:rsid w:val="003C6B5A"/>
    <w:rsid w:val="008D6607"/>
    <w:rsid w:val="009C1B15"/>
    <w:rsid w:val="00D00A56"/>
    <w:rsid w:val="00DC3250"/>
    <w:rsid w:val="00F0504B"/>
    <w:rsid w:val="00F51DF7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Артем Александрович</dc:creator>
  <cp:lastModifiedBy>Alexeyev-Polanski, Andrew SEPSR-ITIG/P</cp:lastModifiedBy>
  <cp:revision>3</cp:revision>
  <cp:lastPrinted>2018-01-18T12:12:00Z</cp:lastPrinted>
  <dcterms:created xsi:type="dcterms:W3CDTF">2018-01-18T12:14:00Z</dcterms:created>
  <dcterms:modified xsi:type="dcterms:W3CDTF">2018-01-19T06:04:00Z</dcterms:modified>
</cp:coreProperties>
</file>